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6AA2F" w14:textId="7A13F916" w:rsidR="006906EA" w:rsidRPr="00820C1B" w:rsidRDefault="006906EA" w:rsidP="00820C1B">
      <w:pPr>
        <w:spacing w:after="240" w:line="276" w:lineRule="auto"/>
        <w:jc w:val="right"/>
        <w:rPr>
          <w:rFonts w:ascii="Calibri" w:eastAsia="Calibri" w:hAnsi="Calibri" w:cs="Calibri"/>
          <w:bCs/>
          <w:i/>
          <w:kern w:val="0"/>
          <w:u w:val="single"/>
          <w:lang w:eastAsia="ar-SA"/>
        </w:rPr>
      </w:pPr>
      <w:r w:rsidRPr="00820C1B">
        <w:rPr>
          <w:rFonts w:ascii="Calibri" w:eastAsia="Calibri" w:hAnsi="Calibri" w:cs="Calibri"/>
          <w:bCs/>
          <w:i/>
          <w:kern w:val="0"/>
          <w:u w:val="single"/>
          <w:lang w:eastAsia="ar-SA"/>
        </w:rPr>
        <w:t xml:space="preserve">Załącznik nr </w:t>
      </w:r>
      <w:r w:rsidR="006915AA">
        <w:rPr>
          <w:rFonts w:ascii="Calibri" w:eastAsia="Calibri" w:hAnsi="Calibri" w:cs="Calibri"/>
          <w:bCs/>
          <w:i/>
          <w:kern w:val="0"/>
          <w:u w:val="single"/>
          <w:lang w:eastAsia="ar-SA"/>
        </w:rPr>
        <w:t>3</w:t>
      </w:r>
      <w:r w:rsidRPr="00820C1B">
        <w:rPr>
          <w:rFonts w:ascii="Calibri" w:eastAsia="Calibri" w:hAnsi="Calibri" w:cs="Calibri"/>
          <w:bCs/>
          <w:i/>
          <w:kern w:val="0"/>
          <w:u w:val="single"/>
          <w:lang w:eastAsia="ar-SA"/>
        </w:rPr>
        <w:t xml:space="preserve"> do Regulaminu</w:t>
      </w:r>
    </w:p>
    <w:p w14:paraId="100D2436" w14:textId="77777777" w:rsidR="006906EA" w:rsidRPr="006E040B" w:rsidRDefault="006906EA" w:rsidP="006906EA">
      <w:pPr>
        <w:spacing w:after="200" w:line="276" w:lineRule="auto"/>
        <w:jc w:val="center"/>
        <w:rPr>
          <w:rFonts w:ascii="Calibri" w:eastAsia="Calibri" w:hAnsi="Calibri" w:cs="Calibri"/>
          <w:b/>
          <w:i/>
          <w:kern w:val="0"/>
          <w:u w:val="single"/>
        </w:rPr>
      </w:pPr>
      <w:r w:rsidRPr="006E040B">
        <w:rPr>
          <w:rFonts w:ascii="Calibri" w:eastAsia="Calibri" w:hAnsi="Calibri" w:cs="Calibri"/>
          <w:b/>
          <w:i/>
          <w:kern w:val="0"/>
          <w:u w:val="single"/>
        </w:rPr>
        <w:t>Formularz klauzuli informacyjnej dotyczącej zbierania danych osobowych</w:t>
      </w:r>
    </w:p>
    <w:p w14:paraId="6332E71C" w14:textId="05E1E7E5" w:rsidR="006906EA" w:rsidRPr="006E040B" w:rsidRDefault="006906EA" w:rsidP="006906EA">
      <w:pPr>
        <w:jc w:val="both"/>
        <w:rPr>
          <w:rFonts w:ascii="Calibri" w:eastAsia="Calibri" w:hAnsi="Calibri" w:cs="Calibri"/>
          <w:kern w:val="0"/>
        </w:rPr>
      </w:pPr>
      <w:r w:rsidRPr="006E040B">
        <w:rPr>
          <w:rFonts w:ascii="Calibri" w:eastAsia="Calibri" w:hAnsi="Calibri" w:cs="Calibri"/>
          <w:kern w:val="0"/>
        </w:rPr>
        <w:t>Wypełniając obowiązek informacyjny wynikający z treści art. 13 i 14 rozporządzenia Parlamentu Europejskiego i Rady (UE) 2016/679 z dnia 27 kwietnia 2016 r. w sprawie ochrony osób fizycznych w</w:t>
      </w:r>
      <w:r w:rsidR="006E040B">
        <w:rPr>
          <w:rFonts w:ascii="Calibri" w:eastAsia="Calibri" w:hAnsi="Calibri" w:cs="Calibri"/>
          <w:kern w:val="0"/>
        </w:rPr>
        <w:t> </w:t>
      </w:r>
      <w:r w:rsidRPr="006E040B">
        <w:rPr>
          <w:rFonts w:ascii="Calibri" w:eastAsia="Calibri" w:hAnsi="Calibri" w:cs="Calibri"/>
          <w:kern w:val="0"/>
        </w:rPr>
        <w:t>związku z przetwarzaniem danych osobowych i w sprawie swobodnego przepływu takich danych oraz uchylenia dyrektywy 95/46/WE (ogólne rozporządzenie o ochronie danych) (Dz. Urz. UE L 119  z</w:t>
      </w:r>
      <w:r w:rsidR="006E040B">
        <w:rPr>
          <w:rFonts w:ascii="Calibri" w:eastAsia="Calibri" w:hAnsi="Calibri" w:cs="Calibri"/>
          <w:kern w:val="0"/>
        </w:rPr>
        <w:t> </w:t>
      </w:r>
      <w:r w:rsidRPr="006E040B">
        <w:rPr>
          <w:rFonts w:ascii="Calibri" w:eastAsia="Calibri" w:hAnsi="Calibri" w:cs="Calibri"/>
          <w:kern w:val="0"/>
        </w:rPr>
        <w:t>04.05.2016, str. 1) – dalej jako: RODO uprzejmie informujemy, że:</w:t>
      </w:r>
    </w:p>
    <w:p w14:paraId="32D8FF8E" w14:textId="121A4C46" w:rsidR="006906EA" w:rsidRPr="006E040B" w:rsidRDefault="006906EA" w:rsidP="006906EA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</w:rPr>
      </w:pPr>
      <w:r w:rsidRPr="006E040B">
        <w:rPr>
          <w:rFonts w:ascii="Calibri" w:eastAsia="Calibri" w:hAnsi="Calibri" w:cs="Calibri"/>
          <w:kern w:val="0"/>
        </w:rPr>
        <w:t>administratorem Państwa danych osobowych jest Samorząd Województwa Opolskiego/Województwo Opolskie z siedzibą w Opolu 45-08</w:t>
      </w:r>
      <w:r w:rsidR="00B823C7">
        <w:rPr>
          <w:rFonts w:ascii="Calibri" w:eastAsia="Calibri" w:hAnsi="Calibri" w:cs="Calibri"/>
          <w:kern w:val="0"/>
        </w:rPr>
        <w:t>8</w:t>
      </w:r>
      <w:r w:rsidRPr="006E040B">
        <w:rPr>
          <w:rFonts w:ascii="Calibri" w:eastAsia="Calibri" w:hAnsi="Calibri" w:cs="Calibri"/>
          <w:kern w:val="0"/>
        </w:rPr>
        <w:t xml:space="preserve"> przy ul. </w:t>
      </w:r>
      <w:r w:rsidR="00B823C7">
        <w:rPr>
          <w:rFonts w:ascii="Calibri" w:eastAsia="Calibri" w:hAnsi="Calibri" w:cs="Calibri"/>
          <w:kern w:val="0"/>
        </w:rPr>
        <w:t>Ostrówek 5</w:t>
      </w:r>
      <w:r w:rsidRPr="006E040B">
        <w:rPr>
          <w:rFonts w:ascii="Calibri" w:eastAsia="Calibri" w:hAnsi="Calibri" w:cs="Calibri"/>
          <w:kern w:val="0"/>
        </w:rPr>
        <w:t xml:space="preserve">, którego organem wykonawczym jest Zarząd Województwa Opolskiego. Województwo Opolskie reprezentowane jest na zewnątrz przez Marszałka Województwa Opolskiego. Zarząd Województwa Opolskiego wykonuje zadania Województwa Opolskiego przy pomocy Urzędu Marszałkowskiego Województwa Opolskiego </w:t>
      </w:r>
      <w:r w:rsidR="00B823C7" w:rsidRPr="006E040B">
        <w:rPr>
          <w:rFonts w:ascii="Calibri" w:eastAsia="Calibri" w:hAnsi="Calibri" w:cs="Calibri"/>
          <w:kern w:val="0"/>
        </w:rPr>
        <w:t>z siedzibą w Opolu 45-08</w:t>
      </w:r>
      <w:r w:rsidR="00B823C7">
        <w:rPr>
          <w:rFonts w:ascii="Calibri" w:eastAsia="Calibri" w:hAnsi="Calibri" w:cs="Calibri"/>
          <w:kern w:val="0"/>
        </w:rPr>
        <w:t>8</w:t>
      </w:r>
      <w:r w:rsidR="00B823C7" w:rsidRPr="006E040B">
        <w:rPr>
          <w:rFonts w:ascii="Calibri" w:eastAsia="Calibri" w:hAnsi="Calibri" w:cs="Calibri"/>
          <w:kern w:val="0"/>
        </w:rPr>
        <w:t xml:space="preserve"> przy ul. </w:t>
      </w:r>
      <w:r w:rsidR="00B823C7">
        <w:rPr>
          <w:rFonts w:ascii="Calibri" w:eastAsia="Calibri" w:hAnsi="Calibri" w:cs="Calibri"/>
          <w:kern w:val="0"/>
        </w:rPr>
        <w:t>Ostrówek 5</w:t>
      </w:r>
      <w:r w:rsidRPr="006E040B">
        <w:rPr>
          <w:rFonts w:ascii="Calibri" w:eastAsia="Calibri" w:hAnsi="Calibri" w:cs="Calibri"/>
          <w:kern w:val="0"/>
        </w:rPr>
        <w:t>.</w:t>
      </w:r>
    </w:p>
    <w:p w14:paraId="49D0B105" w14:textId="77777777" w:rsidR="006906EA" w:rsidRPr="006E040B" w:rsidRDefault="006906EA" w:rsidP="006906EA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</w:rPr>
      </w:pPr>
      <w:r w:rsidRPr="006E040B">
        <w:rPr>
          <w:rFonts w:ascii="Calibri" w:eastAsia="Calibri" w:hAnsi="Calibri" w:cs="Calibri"/>
          <w:kern w:val="0"/>
        </w:rPr>
        <w:t>na mocy art. 37 ust. 1 lit. a) RODO Administrator (AD) wyznaczył Inspektora Ochrony Danych (IOD). Kontakt z Inspektorem Ochrony Danych – iod@opolskie.pl, listownie na adres Urzędu Marszałkowskiego Województwa Opolskiego, kontakt osobisty w siedzibie Urzędu.;</w:t>
      </w:r>
    </w:p>
    <w:p w14:paraId="6623DCC3" w14:textId="66CE6C13" w:rsidR="006906EA" w:rsidRPr="006E040B" w:rsidRDefault="006906EA" w:rsidP="006906EA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</w:rPr>
      </w:pPr>
      <w:r w:rsidRPr="006E040B">
        <w:rPr>
          <w:rFonts w:ascii="Calibri" w:eastAsia="Calibri" w:hAnsi="Calibri" w:cs="Calibri"/>
          <w:kern w:val="0"/>
        </w:rPr>
        <w:t>Państwa dane osobowe przetwarzane będą na podstawie art. 6 ust. 1 lit. a i c RODO w celu związanym z realizacją zadania polegającego na udziale w przedsięwzięciu pn. Konkurs „Piękna Wieś Opolska 202</w:t>
      </w:r>
      <w:r w:rsidR="00512BC5">
        <w:rPr>
          <w:rFonts w:ascii="Calibri" w:eastAsia="Calibri" w:hAnsi="Calibri" w:cs="Calibri"/>
          <w:kern w:val="0"/>
        </w:rPr>
        <w:t>5</w:t>
      </w:r>
      <w:r w:rsidRPr="006E040B">
        <w:rPr>
          <w:rFonts w:ascii="Calibri" w:eastAsia="Calibri" w:hAnsi="Calibri" w:cs="Calibri"/>
          <w:kern w:val="0"/>
        </w:rPr>
        <w:t>”. Pani/Pana dane osobowe (w tym wizerunek) mogą być wykorzystywane w ramach działalności promocyjnej i informacyjnej dotyczącej wymienionego wyżej zadania.</w:t>
      </w:r>
    </w:p>
    <w:p w14:paraId="08D91DC7" w14:textId="56DFFFBC" w:rsidR="006906EA" w:rsidRPr="006E040B" w:rsidRDefault="006906EA" w:rsidP="006906EA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</w:rPr>
      </w:pPr>
      <w:r w:rsidRPr="006E040B">
        <w:rPr>
          <w:rFonts w:ascii="Calibri" w:eastAsia="Calibri" w:hAnsi="Calibri" w:cs="Calibri"/>
          <w:kern w:val="0"/>
        </w:rPr>
        <w:t>odbiorcami Państwa danych osobowych będą osoby lub podmioty, które realizują zadanie związane z udziałem w przedsięwzięciu pn. Konkurs „Piękna Wieś Opolska 202</w:t>
      </w:r>
      <w:r w:rsidR="00512BC5">
        <w:rPr>
          <w:rFonts w:ascii="Calibri" w:eastAsia="Calibri" w:hAnsi="Calibri" w:cs="Calibri"/>
          <w:kern w:val="0"/>
        </w:rPr>
        <w:t>5</w:t>
      </w:r>
      <w:r w:rsidRPr="006E040B">
        <w:rPr>
          <w:rFonts w:ascii="Calibri" w:eastAsia="Calibri" w:hAnsi="Calibri" w:cs="Calibri"/>
          <w:kern w:val="0"/>
        </w:rPr>
        <w:t>”, a także mogą być udostępniane innym podmiotom jeżeli obowiązek taki będzie wynikać z przepisów prawa oraz podmiotom przetwarzającym dane osobowe na zlecenie administratora w związku</w:t>
      </w:r>
      <w:r w:rsidR="006E040B">
        <w:rPr>
          <w:rFonts w:ascii="Calibri" w:eastAsia="Calibri" w:hAnsi="Calibri" w:cs="Calibri"/>
          <w:kern w:val="0"/>
        </w:rPr>
        <w:t xml:space="preserve"> </w:t>
      </w:r>
      <w:r w:rsidRPr="006E040B">
        <w:rPr>
          <w:rFonts w:ascii="Calibri" w:eastAsia="Calibri" w:hAnsi="Calibri" w:cs="Calibri"/>
          <w:kern w:val="0"/>
        </w:rPr>
        <w:t>z</w:t>
      </w:r>
      <w:r w:rsidR="006E040B">
        <w:rPr>
          <w:rFonts w:ascii="Calibri" w:eastAsia="Calibri" w:hAnsi="Calibri" w:cs="Calibri"/>
          <w:kern w:val="0"/>
        </w:rPr>
        <w:t> </w:t>
      </w:r>
      <w:r w:rsidRPr="006E040B">
        <w:rPr>
          <w:rFonts w:ascii="Calibri" w:eastAsia="Calibri" w:hAnsi="Calibri" w:cs="Calibri"/>
          <w:kern w:val="0"/>
        </w:rPr>
        <w:t>wykonywaniem powierzonego im zadania w drodze zawartej umowy, np. dostawcom wparcia informatycznego;</w:t>
      </w:r>
    </w:p>
    <w:p w14:paraId="0C581537" w14:textId="77777777" w:rsidR="006906EA" w:rsidRPr="006E040B" w:rsidRDefault="006906EA" w:rsidP="006906EA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</w:rPr>
      </w:pPr>
      <w:r w:rsidRPr="006E040B">
        <w:rPr>
          <w:rFonts w:ascii="Calibri" w:eastAsia="Calibri" w:hAnsi="Calibri" w:cs="Calibri"/>
          <w:kern w:val="0"/>
        </w:rPr>
        <w:t>Państwa dane osobowe będą przechowywane do czasu osiągnięcia celu dla jakiego zostały pozyskane, przez okres przewidziany przepisami prawa w tym zakresie w szczególności przez okres przechowywania dokumentacji określony w przepisach i uregulowaniach wewnętrznych w zakresie archiwizacji dokumentów;</w:t>
      </w:r>
    </w:p>
    <w:p w14:paraId="2A32A21E" w14:textId="5DA494E6" w:rsidR="006906EA" w:rsidRPr="006E040B" w:rsidRDefault="006906EA" w:rsidP="006906EA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</w:rPr>
      </w:pPr>
      <w:r w:rsidRPr="006E040B">
        <w:rPr>
          <w:rFonts w:ascii="Calibri" w:eastAsia="Calibri" w:hAnsi="Calibri" w:cs="Calibri"/>
          <w:kern w:val="0"/>
        </w:rPr>
        <w:t>obowiązek podania przez Panią/Pana danych osobowych bezpośrednio Państwa dotyczących jest wymogiem niezbędnym do realizacji przedsięwzięcia pn. Konkurs „Piękna Wieś Opolska 202</w:t>
      </w:r>
      <w:r w:rsidR="00512BC5">
        <w:rPr>
          <w:rFonts w:ascii="Calibri" w:eastAsia="Calibri" w:hAnsi="Calibri" w:cs="Calibri"/>
          <w:kern w:val="0"/>
        </w:rPr>
        <w:t>5</w:t>
      </w:r>
      <w:r w:rsidRPr="006E040B">
        <w:rPr>
          <w:rFonts w:ascii="Calibri" w:eastAsia="Calibri" w:hAnsi="Calibri" w:cs="Calibri"/>
          <w:kern w:val="0"/>
        </w:rPr>
        <w:t xml:space="preserve">”. Podanie danych ma charakter dobrowolny, jednocześnie jest niezbędne do uczestnictwa </w:t>
      </w:r>
      <w:r w:rsidR="004700E1">
        <w:rPr>
          <w:rFonts w:ascii="Calibri" w:eastAsia="Calibri" w:hAnsi="Calibri" w:cs="Calibri"/>
          <w:kern w:val="0"/>
        </w:rPr>
        <w:t xml:space="preserve">                         </w:t>
      </w:r>
      <w:r w:rsidRPr="006E040B">
        <w:rPr>
          <w:rFonts w:ascii="Calibri" w:eastAsia="Calibri" w:hAnsi="Calibri" w:cs="Calibri"/>
          <w:kern w:val="0"/>
        </w:rPr>
        <w:t>w ww. projekcie. Konsekwencją niepodania danych osobowych jest brak możliwości uczestnictwa w ww. projekcie.</w:t>
      </w:r>
    </w:p>
    <w:p w14:paraId="73822925" w14:textId="77777777" w:rsidR="006906EA" w:rsidRPr="006E040B" w:rsidRDefault="006906EA" w:rsidP="006906EA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</w:rPr>
      </w:pPr>
      <w:r w:rsidRPr="006E040B">
        <w:rPr>
          <w:rFonts w:ascii="Calibri" w:eastAsia="Calibri" w:hAnsi="Calibri" w:cs="Calibri"/>
          <w:kern w:val="0"/>
        </w:rPr>
        <w:t>w odniesieniu do Państwa danych osobowych decyzje nie będą podejmowane w sposób zautomatyzowany, stosowanie do art. 22 RODO;</w:t>
      </w:r>
    </w:p>
    <w:p w14:paraId="63715EE2" w14:textId="77777777" w:rsidR="006906EA" w:rsidRPr="006E040B" w:rsidRDefault="006906EA" w:rsidP="006906EA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</w:rPr>
      </w:pPr>
      <w:r w:rsidRPr="006E040B">
        <w:rPr>
          <w:rFonts w:ascii="Calibri" w:eastAsia="Calibri" w:hAnsi="Calibri" w:cs="Calibri"/>
          <w:kern w:val="0"/>
        </w:rPr>
        <w:t>posiada Pani/Pan:</w:t>
      </w:r>
    </w:p>
    <w:p w14:paraId="0F51FA6B" w14:textId="77777777" w:rsidR="006906EA" w:rsidRPr="006E040B" w:rsidRDefault="006906EA" w:rsidP="006906EA">
      <w:pPr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  <w:kern w:val="0"/>
        </w:rPr>
      </w:pPr>
      <w:r w:rsidRPr="006E040B">
        <w:rPr>
          <w:rFonts w:ascii="Calibri" w:eastAsia="Calibri" w:hAnsi="Calibri" w:cs="Calibri"/>
          <w:kern w:val="0"/>
        </w:rPr>
        <w:t>na podstawie art. 15 RODO prawo dostępu do danych osobowych Pani/Pana dotyczących;</w:t>
      </w:r>
    </w:p>
    <w:p w14:paraId="57008714" w14:textId="77777777" w:rsidR="006906EA" w:rsidRPr="006E040B" w:rsidRDefault="006906EA" w:rsidP="006906EA">
      <w:pPr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  <w:kern w:val="0"/>
        </w:rPr>
      </w:pPr>
      <w:r w:rsidRPr="006E040B">
        <w:rPr>
          <w:rFonts w:ascii="Calibri" w:eastAsia="Calibri" w:hAnsi="Calibri" w:cs="Calibri"/>
          <w:kern w:val="0"/>
        </w:rPr>
        <w:t>na podstawie art. 16 RODO prawo do sprostowania Pani/Pana danych osobowych;</w:t>
      </w:r>
    </w:p>
    <w:p w14:paraId="4A4AEA8C" w14:textId="77777777" w:rsidR="006906EA" w:rsidRPr="006E040B" w:rsidRDefault="006906EA" w:rsidP="006906EA">
      <w:pPr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  <w:kern w:val="0"/>
        </w:rPr>
      </w:pPr>
      <w:r w:rsidRPr="006E040B">
        <w:rPr>
          <w:rFonts w:ascii="Calibri" w:eastAsia="Calibri" w:hAnsi="Calibri" w:cs="Calibri"/>
          <w:kern w:val="0"/>
        </w:rPr>
        <w:t>na podstawie art. 18 RODO prawo żądania od administratora ograniczenia przetwarzania danych osobowych z zastrzeżeniem przypadków, o których mowa w art. 18 ust. 2 RODO;</w:t>
      </w:r>
    </w:p>
    <w:p w14:paraId="3714E65C" w14:textId="77777777" w:rsidR="006906EA" w:rsidRPr="006E040B" w:rsidRDefault="006906EA" w:rsidP="006906EA">
      <w:pPr>
        <w:numPr>
          <w:ilvl w:val="0"/>
          <w:numId w:val="20"/>
        </w:numPr>
        <w:spacing w:after="0" w:line="240" w:lineRule="auto"/>
        <w:ind w:left="568" w:hanging="284"/>
        <w:jc w:val="both"/>
        <w:rPr>
          <w:rFonts w:ascii="Calibri" w:eastAsia="Calibri" w:hAnsi="Calibri" w:cs="Calibri"/>
          <w:kern w:val="0"/>
        </w:rPr>
      </w:pPr>
      <w:r w:rsidRPr="006E040B">
        <w:rPr>
          <w:rFonts w:ascii="Calibri" w:eastAsia="Calibri" w:hAnsi="Calibri" w:cs="Calibri"/>
          <w:kern w:val="0"/>
        </w:rPr>
        <w:t>prawo do wniesienia skargi do Prezesa Urzędu Ochrony Danych Osobowych, gdy uzna Pani/Pan, że przetwarzanie danych osobowych Pani/Pana dotyczących  narusza przepisy RODO;</w:t>
      </w:r>
    </w:p>
    <w:p w14:paraId="37D627AC" w14:textId="77777777" w:rsidR="006906EA" w:rsidRPr="006E040B" w:rsidRDefault="006906EA" w:rsidP="006906EA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</w:rPr>
      </w:pPr>
      <w:r w:rsidRPr="006E040B">
        <w:rPr>
          <w:rFonts w:ascii="Calibri" w:eastAsia="Calibri" w:hAnsi="Calibri" w:cs="Calibri"/>
          <w:kern w:val="0"/>
        </w:rPr>
        <w:t>nie przysługuje Pani/Panu:</w:t>
      </w:r>
    </w:p>
    <w:p w14:paraId="2DBCB991" w14:textId="77777777" w:rsidR="006906EA" w:rsidRPr="006E040B" w:rsidRDefault="006906EA" w:rsidP="006906EA">
      <w:pPr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  <w:kern w:val="0"/>
        </w:rPr>
      </w:pPr>
      <w:r w:rsidRPr="006E040B">
        <w:rPr>
          <w:rFonts w:ascii="Calibri" w:eastAsia="Calibri" w:hAnsi="Calibri" w:cs="Calibri"/>
          <w:kern w:val="0"/>
        </w:rPr>
        <w:t>w związku z art. 17 ust. 3 lit. b, d lub e RODO prawo do usunięcia danych osobowych;</w:t>
      </w:r>
    </w:p>
    <w:p w14:paraId="3C27BF7A" w14:textId="77777777" w:rsidR="006906EA" w:rsidRPr="006E040B" w:rsidRDefault="006906EA" w:rsidP="006906EA">
      <w:pPr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  <w:kern w:val="0"/>
        </w:rPr>
      </w:pPr>
      <w:r w:rsidRPr="006E040B">
        <w:rPr>
          <w:rFonts w:ascii="Calibri" w:eastAsia="Calibri" w:hAnsi="Calibri" w:cs="Calibri"/>
          <w:kern w:val="0"/>
        </w:rPr>
        <w:t>prawo do przenoszenia danych osobowych, o którym mowa w art. 20 RODO;</w:t>
      </w:r>
    </w:p>
    <w:p w14:paraId="5BE96FF4" w14:textId="77777777" w:rsidR="006906EA" w:rsidRPr="006E040B" w:rsidRDefault="006906EA" w:rsidP="006906EA">
      <w:pPr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  <w:b/>
          <w:i/>
          <w:kern w:val="0"/>
          <w:lang w:eastAsia="ar-SA"/>
        </w:rPr>
      </w:pPr>
      <w:r w:rsidRPr="006E040B">
        <w:rPr>
          <w:rFonts w:ascii="Calibri" w:eastAsia="Calibri" w:hAnsi="Calibri" w:cs="Calibri"/>
          <w:kern w:val="0"/>
        </w:rPr>
        <w:t xml:space="preserve">na podstawie art. 21 RODO prawo sprzeciwu, wobec przetwarzania danych osobowych, gdyż   </w:t>
      </w:r>
      <w:r w:rsidRPr="006E040B">
        <w:rPr>
          <w:rFonts w:ascii="Calibri" w:eastAsia="Calibri" w:hAnsi="Calibri" w:cs="Calibri"/>
          <w:kern w:val="0"/>
        </w:rPr>
        <w:br/>
        <w:t xml:space="preserve">   podstawą prawną przetwarzania Pani/Pana danych osobowych jest art. 6 ust. 1 lit. c RODO.</w:t>
      </w:r>
    </w:p>
    <w:p w14:paraId="263D5002" w14:textId="77777777" w:rsidR="006906EA" w:rsidRPr="006E040B" w:rsidRDefault="006906EA" w:rsidP="006906EA">
      <w:pPr>
        <w:jc w:val="both"/>
        <w:rPr>
          <w:rFonts w:ascii="Calibri" w:eastAsia="Calibri" w:hAnsi="Calibri" w:cs="Calibri"/>
          <w:kern w:val="0"/>
        </w:rPr>
      </w:pPr>
    </w:p>
    <w:p w14:paraId="19333405" w14:textId="77777777" w:rsidR="006906EA" w:rsidRPr="006E040B" w:rsidRDefault="006906EA" w:rsidP="006906EA">
      <w:pPr>
        <w:jc w:val="both"/>
        <w:rPr>
          <w:rFonts w:ascii="Calibri" w:eastAsia="Calibri" w:hAnsi="Calibri" w:cs="Calibri"/>
          <w:b/>
          <w:kern w:val="0"/>
        </w:rPr>
      </w:pPr>
      <w:r w:rsidRPr="006E040B">
        <w:rPr>
          <w:rFonts w:ascii="Calibri" w:eastAsia="Calibri" w:hAnsi="Calibri" w:cs="Calibri"/>
          <w:b/>
          <w:kern w:val="0"/>
        </w:rPr>
        <w:t>Oświadczam, iż zapoznałem się z Formularzem klauzuli informacyjnej dotyczącej zbierania danych osobowych</w:t>
      </w:r>
    </w:p>
    <w:p w14:paraId="5C5F6EBE" w14:textId="77777777" w:rsidR="006906EA" w:rsidRPr="006E040B" w:rsidRDefault="006906EA" w:rsidP="006906EA">
      <w:pPr>
        <w:jc w:val="both"/>
        <w:rPr>
          <w:rFonts w:ascii="Calibri" w:eastAsia="Calibri" w:hAnsi="Calibri" w:cs="Calibri"/>
          <w:b/>
          <w:kern w:val="0"/>
        </w:rPr>
      </w:pPr>
    </w:p>
    <w:p w14:paraId="4ABCA727" w14:textId="77777777" w:rsidR="006906EA" w:rsidRPr="006E040B" w:rsidRDefault="006906EA" w:rsidP="006906EA">
      <w:pPr>
        <w:rPr>
          <w:rFonts w:ascii="Calibri" w:eastAsia="Calibri" w:hAnsi="Calibri" w:cs="Calibri"/>
          <w:lang w:eastAsia="ar-SA"/>
        </w:rPr>
      </w:pPr>
      <w:r w:rsidRPr="006E040B">
        <w:rPr>
          <w:rFonts w:ascii="Calibri" w:eastAsia="Calibri" w:hAnsi="Calibri" w:cs="Calibri"/>
          <w:lang w:eastAsia="ar-SA"/>
        </w:rPr>
        <w:t xml:space="preserve">............................................                                                           </w:t>
      </w:r>
      <w:r w:rsidRPr="006E040B">
        <w:rPr>
          <w:rFonts w:ascii="Calibri" w:eastAsia="Calibri" w:hAnsi="Calibri" w:cs="Calibri"/>
          <w:lang w:eastAsia="ar-SA"/>
        </w:rPr>
        <w:tab/>
        <w:t>......................................................</w:t>
      </w:r>
    </w:p>
    <w:p w14:paraId="42656EEA" w14:textId="1B3EC05E" w:rsidR="006906EA" w:rsidRPr="006E040B" w:rsidRDefault="007C14F4" w:rsidP="006906EA">
      <w:pPr>
        <w:spacing w:after="200" w:line="288" w:lineRule="auto"/>
        <w:rPr>
          <w:rFonts w:ascii="Calibri" w:eastAsia="Calibri" w:hAnsi="Calibri" w:cs="Calibri"/>
          <w:i/>
          <w:kern w:val="0"/>
          <w:lang w:eastAsia="ar-SA"/>
        </w:rPr>
      </w:pPr>
      <w:r>
        <w:rPr>
          <w:rFonts w:ascii="Calibri" w:eastAsia="Calibri" w:hAnsi="Calibri" w:cs="Calibri"/>
          <w:i/>
          <w:lang w:eastAsia="ar-SA"/>
        </w:rPr>
        <w:t xml:space="preserve"> </w:t>
      </w:r>
      <w:r w:rsidR="006906EA" w:rsidRPr="006E040B">
        <w:rPr>
          <w:rFonts w:ascii="Calibri" w:eastAsia="Calibri" w:hAnsi="Calibri" w:cs="Calibri"/>
          <w:i/>
          <w:lang w:eastAsia="ar-SA"/>
        </w:rPr>
        <w:t xml:space="preserve">    (data i miejscowość)                                                              </w:t>
      </w:r>
      <w:r w:rsidR="006906EA" w:rsidRPr="006E040B">
        <w:rPr>
          <w:rFonts w:ascii="Calibri" w:eastAsia="Calibri" w:hAnsi="Calibri" w:cs="Calibri"/>
          <w:lang w:eastAsia="ar-SA"/>
        </w:rPr>
        <w:tab/>
      </w:r>
      <w:r w:rsidR="006906EA" w:rsidRPr="006E040B">
        <w:rPr>
          <w:rFonts w:ascii="Calibri" w:eastAsia="Calibri" w:hAnsi="Calibri" w:cs="Calibri"/>
          <w:i/>
          <w:lang w:eastAsia="ar-SA"/>
        </w:rPr>
        <w:t xml:space="preserve">     (podpis burmistrza / wójta)</w:t>
      </w:r>
    </w:p>
    <w:p w14:paraId="485CE87D" w14:textId="77777777" w:rsidR="006906EA" w:rsidRPr="006E040B" w:rsidRDefault="006906EA" w:rsidP="006906EA">
      <w:pPr>
        <w:spacing w:after="360" w:line="288" w:lineRule="auto"/>
        <w:rPr>
          <w:rFonts w:ascii="Calibri" w:eastAsia="Calibri" w:hAnsi="Calibri" w:cs="Calibri"/>
          <w:kern w:val="0"/>
          <w:lang w:eastAsia="ar-SA"/>
        </w:rPr>
      </w:pPr>
    </w:p>
    <w:p w14:paraId="2F4FE950" w14:textId="77777777" w:rsidR="006906EA" w:rsidRPr="006E040B" w:rsidRDefault="006906EA" w:rsidP="006906EA">
      <w:pPr>
        <w:spacing w:after="120" w:line="288" w:lineRule="auto"/>
        <w:rPr>
          <w:rFonts w:ascii="Calibri" w:eastAsia="Calibri" w:hAnsi="Calibri" w:cs="Calibri"/>
          <w:kern w:val="0"/>
          <w:lang w:eastAsia="ar-SA"/>
        </w:rPr>
      </w:pPr>
    </w:p>
    <w:p w14:paraId="27B67D1A" w14:textId="77777777" w:rsidR="006906EA" w:rsidRPr="006E040B" w:rsidRDefault="006906EA" w:rsidP="006906EA">
      <w:pPr>
        <w:jc w:val="both"/>
        <w:rPr>
          <w:rFonts w:ascii="Calibri" w:eastAsia="Calibri" w:hAnsi="Calibri" w:cs="Calibri"/>
          <w:kern w:val="0"/>
          <w:lang w:eastAsia="ar-SA"/>
        </w:rPr>
      </w:pPr>
    </w:p>
    <w:p w14:paraId="1EEA1C86" w14:textId="77777777" w:rsidR="006906EA" w:rsidRPr="006E040B" w:rsidRDefault="006906EA" w:rsidP="006906EA">
      <w:pPr>
        <w:ind w:left="2127" w:firstLine="709"/>
        <w:jc w:val="both"/>
        <w:rPr>
          <w:rFonts w:ascii="Calibri" w:eastAsia="Times New Roman" w:hAnsi="Calibri" w:cs="Calibri"/>
          <w:kern w:val="0"/>
          <w:lang w:eastAsia="ar-SA"/>
        </w:rPr>
      </w:pPr>
      <w:r w:rsidRPr="006E040B">
        <w:rPr>
          <w:rFonts w:ascii="Calibri" w:eastAsia="Times New Roman" w:hAnsi="Calibri" w:cs="Calibri"/>
          <w:kern w:val="0"/>
          <w:lang w:eastAsia="ar-SA"/>
        </w:rPr>
        <w:t xml:space="preserve">                                                          ……………..……………………………………</w:t>
      </w:r>
    </w:p>
    <w:p w14:paraId="55B4225B" w14:textId="516695B9" w:rsidR="006906EA" w:rsidRPr="006906EA" w:rsidRDefault="007C14F4" w:rsidP="006906EA">
      <w:pPr>
        <w:ind w:left="6237"/>
        <w:jc w:val="center"/>
        <w:rPr>
          <w:rFonts w:ascii="Calibri" w:eastAsia="Calibri" w:hAnsi="Calibri" w:cs="Calibri"/>
          <w:b/>
          <w:bCs/>
          <w:i/>
          <w:sz w:val="24"/>
          <w:szCs w:val="24"/>
          <w:lang w:eastAsia="ar-SA"/>
        </w:rPr>
      </w:pPr>
      <w:r>
        <w:rPr>
          <w:rFonts w:ascii="Calibri" w:eastAsia="Calibri" w:hAnsi="Calibri" w:cs="Calibri"/>
          <w:i/>
          <w:kern w:val="0"/>
          <w:lang w:eastAsia="ar-SA"/>
        </w:rPr>
        <w:t xml:space="preserve"> </w:t>
      </w:r>
      <w:r w:rsidR="006906EA" w:rsidRPr="006E040B">
        <w:rPr>
          <w:rFonts w:ascii="Calibri" w:eastAsia="Calibri" w:hAnsi="Calibri" w:cs="Calibri"/>
          <w:i/>
          <w:kern w:val="0"/>
          <w:lang w:eastAsia="ar-SA"/>
        </w:rPr>
        <w:t xml:space="preserve">Pieczęć gminy </w:t>
      </w:r>
      <w:r w:rsidR="006906EA" w:rsidRPr="006E040B">
        <w:rPr>
          <w:rFonts w:ascii="Calibri" w:eastAsia="Calibri" w:hAnsi="Calibri" w:cs="Calibri"/>
          <w:i/>
          <w:kern w:val="0"/>
          <w:lang w:eastAsia="ar-SA"/>
        </w:rPr>
        <w:tab/>
      </w:r>
      <w:r w:rsidR="006906EA" w:rsidRPr="006E040B">
        <w:rPr>
          <w:rFonts w:ascii="Calibri" w:eastAsia="Calibri" w:hAnsi="Calibri" w:cs="Calibri"/>
          <w:i/>
          <w:kern w:val="0"/>
          <w:lang w:eastAsia="ar-SA"/>
        </w:rPr>
        <w:tab/>
      </w:r>
      <w:r w:rsidR="006906EA" w:rsidRPr="006E040B">
        <w:rPr>
          <w:rFonts w:ascii="Calibri" w:eastAsia="Calibri" w:hAnsi="Calibri" w:cs="Calibri"/>
          <w:i/>
          <w:kern w:val="0"/>
          <w:lang w:eastAsia="ar-SA"/>
        </w:rPr>
        <w:tab/>
      </w:r>
      <w:r w:rsidR="006906EA" w:rsidRPr="006E040B">
        <w:rPr>
          <w:rFonts w:ascii="Calibri" w:eastAsia="Calibri" w:hAnsi="Calibri" w:cs="Calibri"/>
          <w:i/>
          <w:kern w:val="0"/>
          <w:lang w:eastAsia="ar-SA"/>
        </w:rPr>
        <w:tab/>
      </w:r>
      <w:r w:rsidR="006906EA" w:rsidRPr="006E040B">
        <w:rPr>
          <w:rFonts w:ascii="Calibri" w:eastAsia="Calibri" w:hAnsi="Calibri" w:cs="Calibri"/>
          <w:i/>
          <w:kern w:val="0"/>
          <w:lang w:eastAsia="ar-SA"/>
        </w:rPr>
        <w:tab/>
      </w:r>
      <w:r w:rsidR="006906EA" w:rsidRPr="006906EA">
        <w:rPr>
          <w:rFonts w:ascii="Calibri" w:eastAsia="Calibri" w:hAnsi="Calibri" w:cs="Calibri"/>
          <w:i/>
          <w:kern w:val="0"/>
          <w:sz w:val="24"/>
          <w:szCs w:val="24"/>
          <w:lang w:eastAsia="ar-SA"/>
        </w:rPr>
        <w:tab/>
      </w:r>
    </w:p>
    <w:p w14:paraId="7A96DD30" w14:textId="77777777" w:rsidR="006906EA" w:rsidRPr="006906EA" w:rsidRDefault="006906EA" w:rsidP="006906EA">
      <w:pPr>
        <w:ind w:left="6237"/>
        <w:jc w:val="right"/>
        <w:rPr>
          <w:rFonts w:ascii="Calibri" w:eastAsia="Calibri" w:hAnsi="Calibri" w:cs="Calibri"/>
          <w:b/>
          <w:bCs/>
          <w:i/>
          <w:sz w:val="24"/>
          <w:szCs w:val="24"/>
          <w:lang w:eastAsia="ar-SA"/>
        </w:rPr>
      </w:pPr>
    </w:p>
    <w:p w14:paraId="08B07C5E" w14:textId="77777777" w:rsidR="006906EA" w:rsidRPr="006906EA" w:rsidRDefault="006906EA" w:rsidP="006906EA">
      <w:pPr>
        <w:ind w:left="6237"/>
        <w:jc w:val="right"/>
        <w:rPr>
          <w:rFonts w:ascii="Calibri" w:eastAsia="Calibri" w:hAnsi="Calibri" w:cs="Calibri"/>
          <w:b/>
          <w:bCs/>
          <w:i/>
          <w:sz w:val="24"/>
          <w:szCs w:val="24"/>
          <w:lang w:eastAsia="ar-SA"/>
        </w:rPr>
      </w:pPr>
    </w:p>
    <w:p w14:paraId="759FD46C" w14:textId="77777777" w:rsidR="006906EA" w:rsidRPr="006E040B" w:rsidRDefault="006906EA" w:rsidP="006906EA">
      <w:pPr>
        <w:ind w:left="6237"/>
        <w:jc w:val="right"/>
        <w:rPr>
          <w:rFonts w:ascii="Calibri" w:eastAsia="Calibri" w:hAnsi="Calibri" w:cs="Calibri"/>
          <w:b/>
          <w:bCs/>
          <w:i/>
          <w:lang w:eastAsia="ar-SA"/>
        </w:rPr>
      </w:pPr>
    </w:p>
    <w:p w14:paraId="0FA52EDF" w14:textId="77777777" w:rsidR="006906EA" w:rsidRPr="006E040B" w:rsidRDefault="006906EA" w:rsidP="006906EA">
      <w:pPr>
        <w:ind w:left="6237"/>
        <w:jc w:val="right"/>
        <w:rPr>
          <w:rFonts w:ascii="Calibri" w:eastAsia="Calibri" w:hAnsi="Calibri" w:cs="Calibri"/>
          <w:b/>
          <w:bCs/>
          <w:i/>
          <w:lang w:eastAsia="ar-SA"/>
        </w:rPr>
      </w:pPr>
    </w:p>
    <w:p w14:paraId="4F03C966" w14:textId="77777777" w:rsidR="006906EA" w:rsidRPr="006E040B" w:rsidRDefault="006906EA" w:rsidP="006906EA">
      <w:pPr>
        <w:ind w:left="2127" w:firstLine="709"/>
        <w:jc w:val="right"/>
        <w:rPr>
          <w:rFonts w:ascii="Calibri" w:eastAsia="Calibri" w:hAnsi="Calibri" w:cs="Calibri"/>
          <w:b/>
          <w:bCs/>
          <w:i/>
          <w:lang w:eastAsia="ar-SA"/>
        </w:rPr>
      </w:pPr>
    </w:p>
    <w:p w14:paraId="5F522438" w14:textId="77777777" w:rsidR="006906EA" w:rsidRPr="006E040B" w:rsidRDefault="006906EA" w:rsidP="006906EA">
      <w:pPr>
        <w:ind w:left="2127" w:firstLine="709"/>
        <w:jc w:val="center"/>
        <w:rPr>
          <w:rFonts w:ascii="Calibri" w:eastAsia="Times New Roman" w:hAnsi="Calibri" w:cs="Calibri"/>
          <w:kern w:val="0"/>
          <w:lang w:eastAsia="ar-SA"/>
        </w:rPr>
      </w:pPr>
      <w:r w:rsidRPr="006E040B">
        <w:rPr>
          <w:rFonts w:ascii="Calibri" w:eastAsia="Times New Roman" w:hAnsi="Calibri" w:cs="Calibri"/>
          <w:kern w:val="0"/>
          <w:lang w:eastAsia="ar-SA"/>
        </w:rPr>
        <w:t xml:space="preserve">                                                     …………………..……………………………………</w:t>
      </w:r>
    </w:p>
    <w:p w14:paraId="6D447433" w14:textId="372B46D5" w:rsidR="006906EA" w:rsidRPr="006E040B" w:rsidRDefault="006906EA" w:rsidP="00013B4C">
      <w:pPr>
        <w:spacing w:after="0" w:line="240" w:lineRule="auto"/>
        <w:ind w:left="5812"/>
        <w:rPr>
          <w:rFonts w:ascii="Calibri" w:eastAsia="Calibri" w:hAnsi="Calibri" w:cs="Calibri"/>
          <w:i/>
          <w:kern w:val="0"/>
          <w:lang w:eastAsia="ar-SA"/>
        </w:rPr>
      </w:pPr>
      <w:r w:rsidRPr="006E040B">
        <w:rPr>
          <w:rFonts w:ascii="Calibri" w:eastAsia="Calibri" w:hAnsi="Calibri" w:cs="Calibri"/>
          <w:i/>
          <w:kern w:val="0"/>
          <w:lang w:eastAsia="ar-SA"/>
        </w:rPr>
        <w:t xml:space="preserve">(podpis osoby z sołectwa, będącej     </w:t>
      </w:r>
    </w:p>
    <w:p w14:paraId="3EE6AC8B" w14:textId="7BC15BFE" w:rsidR="0099185B" w:rsidRPr="006E040B" w:rsidRDefault="006906EA" w:rsidP="00FB1B67">
      <w:pPr>
        <w:spacing w:after="0" w:line="240" w:lineRule="auto"/>
        <w:ind w:left="3545" w:firstLine="709"/>
        <w:rPr>
          <w:rFonts w:ascii="Calibri" w:hAnsi="Calibri" w:cs="Calibri"/>
          <w:bCs/>
          <w:iCs/>
        </w:rPr>
      </w:pPr>
      <w:r w:rsidRPr="006E040B">
        <w:rPr>
          <w:rFonts w:ascii="Calibri" w:eastAsia="Calibri" w:hAnsi="Calibri" w:cs="Calibri"/>
          <w:i/>
          <w:kern w:val="0"/>
          <w:lang w:eastAsia="ar-SA"/>
        </w:rPr>
        <w:t xml:space="preserve">                                  osobą do kontaktu z Urzędem)</w:t>
      </w:r>
    </w:p>
    <w:sectPr w:rsidR="0099185B" w:rsidRPr="006E040B" w:rsidSect="00860F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7B4E2" w14:textId="77777777" w:rsidR="008600D9" w:rsidRDefault="008600D9" w:rsidP="006D1402">
      <w:pPr>
        <w:spacing w:after="0" w:line="240" w:lineRule="auto"/>
      </w:pPr>
      <w:r>
        <w:separator/>
      </w:r>
    </w:p>
  </w:endnote>
  <w:endnote w:type="continuationSeparator" w:id="0">
    <w:p w14:paraId="34786E81" w14:textId="77777777" w:rsidR="008600D9" w:rsidRDefault="008600D9" w:rsidP="006D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8838965"/>
      <w:docPartObj>
        <w:docPartGallery w:val="Page Numbers (Bottom of Page)"/>
        <w:docPartUnique/>
      </w:docPartObj>
    </w:sdtPr>
    <w:sdtContent>
      <w:p w14:paraId="3131E880" w14:textId="791F2ED1" w:rsidR="007A1B97" w:rsidRDefault="007A1B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040680" w14:textId="77777777" w:rsidR="007A1B97" w:rsidRDefault="007A1B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CD449" w14:textId="77777777" w:rsidR="008600D9" w:rsidRDefault="008600D9" w:rsidP="006D1402">
      <w:pPr>
        <w:spacing w:after="0" w:line="240" w:lineRule="auto"/>
      </w:pPr>
      <w:r>
        <w:separator/>
      </w:r>
    </w:p>
  </w:footnote>
  <w:footnote w:type="continuationSeparator" w:id="0">
    <w:p w14:paraId="3C194EF6" w14:textId="77777777" w:rsidR="008600D9" w:rsidRDefault="008600D9" w:rsidP="006D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8A99F" w14:textId="30C5DD33" w:rsidR="006D1402" w:rsidRDefault="005C29A1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1ECD05" wp14:editId="03827F2C">
          <wp:simplePos x="0" y="0"/>
          <wp:positionH relativeFrom="margin">
            <wp:posOffset>1889760</wp:posOffset>
          </wp:positionH>
          <wp:positionV relativeFrom="margin">
            <wp:posOffset>-685165</wp:posOffset>
          </wp:positionV>
          <wp:extent cx="2007126" cy="552450"/>
          <wp:effectExtent l="0" t="0" r="0" b="0"/>
          <wp:wrapSquare wrapText="bothSides"/>
          <wp:docPr id="215665810" name="Obraz 2" descr="Obraz zawierający tekst, symbol, logo, god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260631" name="Obraz 2" descr="Obraz zawierający tekst, symbol, logo, godło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96" r="-1521" b="20677"/>
                  <a:stretch/>
                </pic:blipFill>
                <pic:spPr bwMode="auto">
                  <a:xfrm>
                    <a:off x="0" y="0"/>
                    <a:ext cx="2007126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35DD7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83"/>
        </w:tabs>
        <w:ind w:left="1915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83"/>
        </w:tabs>
        <w:ind w:left="2059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83"/>
        </w:tabs>
        <w:ind w:left="2203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347"/>
        </w:tabs>
        <w:ind w:left="2347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91"/>
        </w:tabs>
        <w:ind w:left="2491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83"/>
        </w:tabs>
        <w:ind w:left="2635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79"/>
        </w:tabs>
        <w:ind w:left="2779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923"/>
        </w:tabs>
        <w:ind w:left="2923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67"/>
        </w:tabs>
        <w:ind w:left="3067" w:hanging="1584"/>
      </w:pPr>
    </w:lvl>
  </w:abstractNum>
  <w:abstractNum w:abstractNumId="1" w15:restartNumberingAfterBreak="0">
    <w:nsid w:val="00000006"/>
    <w:multiLevelType w:val="multilevel"/>
    <w:tmpl w:val="B1907D2E"/>
    <w:name w:val="WW8Num6"/>
    <w:lvl w:ilvl="0">
      <w:start w:val="1"/>
      <w:numFmt w:val="decimal"/>
      <w:lvlText w:val="%1)"/>
      <w:lvlJc w:val="left"/>
      <w:pPr>
        <w:tabs>
          <w:tab w:val="num" w:pos="644"/>
        </w:tabs>
        <w:ind w:left="0" w:firstLine="0"/>
      </w:pPr>
      <w:rPr>
        <w:rFonts w:ascii="Calibri" w:hAnsi="Calibri" w:cs="Calibri"/>
        <w:b w:val="0"/>
        <w:strike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1364"/>
        </w:tabs>
        <w:ind w:left="0" w:firstLine="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0" w:firstLine="0"/>
      </w:pPr>
    </w:lvl>
  </w:abstractNum>
  <w:abstractNum w:abstractNumId="2" w15:restartNumberingAfterBreak="0">
    <w:nsid w:val="00000008"/>
    <w:multiLevelType w:val="singleLevel"/>
    <w:tmpl w:val="219A6EB6"/>
    <w:name w:val="WW8Num8"/>
    <w:lvl w:ilvl="0">
      <w:start w:val="1"/>
      <w:numFmt w:val="decimal"/>
      <w:lvlText w:val="%1."/>
      <w:lvlJc w:val="left"/>
      <w:pPr>
        <w:tabs>
          <w:tab w:val="num" w:pos="1068"/>
        </w:tabs>
        <w:ind w:left="0" w:firstLine="0"/>
      </w:pPr>
      <w:rPr>
        <w:rFonts w:ascii="Calibri" w:hAnsi="Calibri" w:cs="Calibri" w:hint="default"/>
        <w:sz w:val="22"/>
        <w:szCs w:val="22"/>
      </w:rPr>
    </w:lvl>
  </w:abstractNum>
  <w:abstractNum w:abstractNumId="3" w15:restartNumberingAfterBreak="0">
    <w:nsid w:val="025E72AA"/>
    <w:multiLevelType w:val="hybridMultilevel"/>
    <w:tmpl w:val="530681C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83A44E2"/>
    <w:multiLevelType w:val="hybridMultilevel"/>
    <w:tmpl w:val="6C323E5E"/>
    <w:lvl w:ilvl="0" w:tplc="7A4E63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7C0527"/>
    <w:multiLevelType w:val="multilevel"/>
    <w:tmpl w:val="C330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780C31"/>
    <w:multiLevelType w:val="hybridMultilevel"/>
    <w:tmpl w:val="8BE8A748"/>
    <w:lvl w:ilvl="0" w:tplc="0415000F">
      <w:start w:val="1"/>
      <w:numFmt w:val="decimal"/>
      <w:lvlText w:val="%1.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52FF4"/>
    <w:multiLevelType w:val="hybridMultilevel"/>
    <w:tmpl w:val="B44A0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15112"/>
    <w:multiLevelType w:val="hybridMultilevel"/>
    <w:tmpl w:val="2804A338"/>
    <w:lvl w:ilvl="0" w:tplc="0DBE7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1">
      <w:start w:val="1"/>
      <w:numFmt w:val="decimal"/>
      <w:lvlText w:val="%3)"/>
      <w:lvlJc w:val="left"/>
      <w:pPr>
        <w:ind w:left="10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B7857"/>
    <w:multiLevelType w:val="hybridMultilevel"/>
    <w:tmpl w:val="D0D28B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079EE"/>
    <w:multiLevelType w:val="hybridMultilevel"/>
    <w:tmpl w:val="0A8AC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D0C53"/>
    <w:multiLevelType w:val="multilevel"/>
    <w:tmpl w:val="B7BACF3A"/>
    <w:name w:val="WW8Num52"/>
    <w:lvl w:ilvl="0">
      <w:start w:val="1"/>
      <w:numFmt w:val="decimal"/>
      <w:lvlText w:val="%1."/>
      <w:lvlJc w:val="left"/>
      <w:pPr>
        <w:tabs>
          <w:tab w:val="num" w:pos="675"/>
        </w:tabs>
        <w:ind w:left="0" w:firstLine="0"/>
      </w:pPr>
      <w:rPr>
        <w:rFonts w:ascii="Calibri" w:hAnsi="Calibri" w:cs="Aparajita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115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0" w:firstLine="0"/>
      </w:pPr>
      <w:rPr>
        <w:rFonts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3555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75"/>
        </w:tabs>
        <w:ind w:left="0" w:firstLine="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95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15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35"/>
        </w:tabs>
        <w:ind w:left="0" w:firstLine="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55"/>
        </w:tabs>
        <w:ind w:left="0" w:firstLine="0"/>
      </w:pPr>
      <w:rPr>
        <w:rFonts w:ascii="Wingdings" w:hAnsi="Wingdings" w:cs="Wingdings" w:hint="default"/>
      </w:rPr>
    </w:lvl>
  </w:abstractNum>
  <w:abstractNum w:abstractNumId="12" w15:restartNumberingAfterBreak="0">
    <w:nsid w:val="3B840179"/>
    <w:multiLevelType w:val="hybridMultilevel"/>
    <w:tmpl w:val="B5B2D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B438F"/>
    <w:multiLevelType w:val="hybridMultilevel"/>
    <w:tmpl w:val="2EDAD94C"/>
    <w:lvl w:ilvl="0" w:tplc="58C4E8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D43C7"/>
    <w:multiLevelType w:val="hybridMultilevel"/>
    <w:tmpl w:val="3CB2E3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92C3EBF"/>
    <w:multiLevelType w:val="hybridMultilevel"/>
    <w:tmpl w:val="81D07CF2"/>
    <w:lvl w:ilvl="0" w:tplc="49A24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72095"/>
    <w:multiLevelType w:val="hybridMultilevel"/>
    <w:tmpl w:val="4DE24ACA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5B1A4667"/>
    <w:multiLevelType w:val="hybridMultilevel"/>
    <w:tmpl w:val="3208EBE0"/>
    <w:lvl w:ilvl="0" w:tplc="F39A03D2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404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65F92"/>
    <w:multiLevelType w:val="hybridMultilevel"/>
    <w:tmpl w:val="4DEE38D4"/>
    <w:lvl w:ilvl="0" w:tplc="49A2479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A3728"/>
    <w:multiLevelType w:val="hybridMultilevel"/>
    <w:tmpl w:val="7F02D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0667C"/>
    <w:multiLevelType w:val="hybridMultilevel"/>
    <w:tmpl w:val="B3CC0F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D6B10"/>
    <w:multiLevelType w:val="hybridMultilevel"/>
    <w:tmpl w:val="9058011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E7F52"/>
    <w:multiLevelType w:val="hybridMultilevel"/>
    <w:tmpl w:val="3FA8612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93396A"/>
    <w:multiLevelType w:val="hybridMultilevel"/>
    <w:tmpl w:val="A2B20A9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A8C1E5A"/>
    <w:multiLevelType w:val="hybridMultilevel"/>
    <w:tmpl w:val="D0D28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02E95"/>
    <w:multiLevelType w:val="hybridMultilevel"/>
    <w:tmpl w:val="6CE4C7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FEB389A"/>
    <w:multiLevelType w:val="hybridMultilevel"/>
    <w:tmpl w:val="5554F7B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9123200">
    <w:abstractNumId w:val="19"/>
  </w:num>
  <w:num w:numId="2" w16cid:durableId="2135563111">
    <w:abstractNumId w:val="24"/>
  </w:num>
  <w:num w:numId="3" w16cid:durableId="31539912">
    <w:abstractNumId w:val="8"/>
  </w:num>
  <w:num w:numId="4" w16cid:durableId="897131476">
    <w:abstractNumId w:val="4"/>
  </w:num>
  <w:num w:numId="5" w16cid:durableId="269240810">
    <w:abstractNumId w:val="17"/>
  </w:num>
  <w:num w:numId="6" w16cid:durableId="2033336292">
    <w:abstractNumId w:val="16"/>
  </w:num>
  <w:num w:numId="7" w16cid:durableId="530385390">
    <w:abstractNumId w:val="6"/>
  </w:num>
  <w:num w:numId="8" w16cid:durableId="1901019519">
    <w:abstractNumId w:val="18"/>
  </w:num>
  <w:num w:numId="9" w16cid:durableId="635069337">
    <w:abstractNumId w:val="0"/>
  </w:num>
  <w:num w:numId="10" w16cid:durableId="770972931">
    <w:abstractNumId w:val="15"/>
  </w:num>
  <w:num w:numId="11" w16cid:durableId="1779524905">
    <w:abstractNumId w:val="11"/>
  </w:num>
  <w:num w:numId="12" w16cid:durableId="1950353023">
    <w:abstractNumId w:val="9"/>
  </w:num>
  <w:num w:numId="13" w16cid:durableId="169880889">
    <w:abstractNumId w:val="1"/>
  </w:num>
  <w:num w:numId="14" w16cid:durableId="1426657380">
    <w:abstractNumId w:val="20"/>
  </w:num>
  <w:num w:numId="15" w16cid:durableId="2002732239">
    <w:abstractNumId w:val="21"/>
  </w:num>
  <w:num w:numId="16" w16cid:durableId="247814139">
    <w:abstractNumId w:val="26"/>
  </w:num>
  <w:num w:numId="17" w16cid:durableId="509219241">
    <w:abstractNumId w:val="7"/>
  </w:num>
  <w:num w:numId="18" w16cid:durableId="169028717">
    <w:abstractNumId w:val="2"/>
  </w:num>
  <w:num w:numId="19" w16cid:durableId="2379863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67060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62615173">
    <w:abstractNumId w:val="10"/>
  </w:num>
  <w:num w:numId="22" w16cid:durableId="689796111">
    <w:abstractNumId w:val="12"/>
  </w:num>
  <w:num w:numId="23" w16cid:durableId="1568494897">
    <w:abstractNumId w:val="23"/>
  </w:num>
  <w:num w:numId="24" w16cid:durableId="1501308499">
    <w:abstractNumId w:val="3"/>
  </w:num>
  <w:num w:numId="25" w16cid:durableId="762530392">
    <w:abstractNumId w:val="13"/>
  </w:num>
  <w:num w:numId="26" w16cid:durableId="291401071">
    <w:abstractNumId w:val="25"/>
  </w:num>
  <w:num w:numId="27" w16cid:durableId="838890260">
    <w:abstractNumId w:val="22"/>
  </w:num>
  <w:num w:numId="28" w16cid:durableId="12862373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78675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584471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02"/>
    <w:rsid w:val="0001340E"/>
    <w:rsid w:val="00013B4C"/>
    <w:rsid w:val="0001750B"/>
    <w:rsid w:val="0003719D"/>
    <w:rsid w:val="000450E1"/>
    <w:rsid w:val="000616F8"/>
    <w:rsid w:val="00065FBD"/>
    <w:rsid w:val="0007287F"/>
    <w:rsid w:val="000856B8"/>
    <w:rsid w:val="0009488B"/>
    <w:rsid w:val="0009518F"/>
    <w:rsid w:val="000B0E34"/>
    <w:rsid w:val="000B1918"/>
    <w:rsid w:val="000F7F93"/>
    <w:rsid w:val="001014AE"/>
    <w:rsid w:val="00111378"/>
    <w:rsid w:val="001163D0"/>
    <w:rsid w:val="00117099"/>
    <w:rsid w:val="00117731"/>
    <w:rsid w:val="00125948"/>
    <w:rsid w:val="001317B4"/>
    <w:rsid w:val="00142B6E"/>
    <w:rsid w:val="00143EC2"/>
    <w:rsid w:val="00162F89"/>
    <w:rsid w:val="0016575E"/>
    <w:rsid w:val="001A2E98"/>
    <w:rsid w:val="001A6396"/>
    <w:rsid w:val="001B1172"/>
    <w:rsid w:val="001B40CF"/>
    <w:rsid w:val="001C5085"/>
    <w:rsid w:val="001D5AB0"/>
    <w:rsid w:val="001F2337"/>
    <w:rsid w:val="00215EE8"/>
    <w:rsid w:val="0021655E"/>
    <w:rsid w:val="00220FD6"/>
    <w:rsid w:val="00226ED3"/>
    <w:rsid w:val="00245BAA"/>
    <w:rsid w:val="00270A1B"/>
    <w:rsid w:val="00271FF7"/>
    <w:rsid w:val="002750EE"/>
    <w:rsid w:val="002762F9"/>
    <w:rsid w:val="002A412F"/>
    <w:rsid w:val="002A555D"/>
    <w:rsid w:val="002A5839"/>
    <w:rsid w:val="002D417C"/>
    <w:rsid w:val="002F0111"/>
    <w:rsid w:val="002F0D92"/>
    <w:rsid w:val="002F35F4"/>
    <w:rsid w:val="00310159"/>
    <w:rsid w:val="003408C2"/>
    <w:rsid w:val="00347933"/>
    <w:rsid w:val="00372667"/>
    <w:rsid w:val="003C14AF"/>
    <w:rsid w:val="00400ADF"/>
    <w:rsid w:val="00402B99"/>
    <w:rsid w:val="004206E9"/>
    <w:rsid w:val="00443FBC"/>
    <w:rsid w:val="00454C91"/>
    <w:rsid w:val="00464313"/>
    <w:rsid w:val="004700E1"/>
    <w:rsid w:val="004924A6"/>
    <w:rsid w:val="004A74C6"/>
    <w:rsid w:val="004E42B1"/>
    <w:rsid w:val="0050354D"/>
    <w:rsid w:val="00512BC5"/>
    <w:rsid w:val="00516287"/>
    <w:rsid w:val="00517D28"/>
    <w:rsid w:val="0052327C"/>
    <w:rsid w:val="0054715A"/>
    <w:rsid w:val="005611B4"/>
    <w:rsid w:val="005834A7"/>
    <w:rsid w:val="00591C72"/>
    <w:rsid w:val="00592B51"/>
    <w:rsid w:val="005C29A1"/>
    <w:rsid w:val="005C6461"/>
    <w:rsid w:val="005E09A3"/>
    <w:rsid w:val="005E6A7E"/>
    <w:rsid w:val="0060317B"/>
    <w:rsid w:val="00617C26"/>
    <w:rsid w:val="00621F82"/>
    <w:rsid w:val="00622819"/>
    <w:rsid w:val="00633D35"/>
    <w:rsid w:val="00657518"/>
    <w:rsid w:val="00667476"/>
    <w:rsid w:val="006906EA"/>
    <w:rsid w:val="006915AA"/>
    <w:rsid w:val="006A7BE2"/>
    <w:rsid w:val="006D1402"/>
    <w:rsid w:val="006E040B"/>
    <w:rsid w:val="007037C7"/>
    <w:rsid w:val="00733C55"/>
    <w:rsid w:val="007440E1"/>
    <w:rsid w:val="007639C6"/>
    <w:rsid w:val="00766F0B"/>
    <w:rsid w:val="007A1B97"/>
    <w:rsid w:val="007A453D"/>
    <w:rsid w:val="007B4BE6"/>
    <w:rsid w:val="007C14F4"/>
    <w:rsid w:val="007C497E"/>
    <w:rsid w:val="007C6398"/>
    <w:rsid w:val="007E4C2A"/>
    <w:rsid w:val="00803E5B"/>
    <w:rsid w:val="00804AF0"/>
    <w:rsid w:val="00820C1B"/>
    <w:rsid w:val="00825CD2"/>
    <w:rsid w:val="00852A72"/>
    <w:rsid w:val="008600D9"/>
    <w:rsid w:val="00860F0D"/>
    <w:rsid w:val="00895A38"/>
    <w:rsid w:val="008B63B8"/>
    <w:rsid w:val="008C08EA"/>
    <w:rsid w:val="008C30E9"/>
    <w:rsid w:val="008E78CB"/>
    <w:rsid w:val="00910673"/>
    <w:rsid w:val="009119C6"/>
    <w:rsid w:val="0091435C"/>
    <w:rsid w:val="0096666D"/>
    <w:rsid w:val="00970A12"/>
    <w:rsid w:val="009775C8"/>
    <w:rsid w:val="0099185B"/>
    <w:rsid w:val="009932DE"/>
    <w:rsid w:val="009C0CDF"/>
    <w:rsid w:val="009E5FAE"/>
    <w:rsid w:val="00A02F0E"/>
    <w:rsid w:val="00A41FA4"/>
    <w:rsid w:val="00A454AD"/>
    <w:rsid w:val="00A559BB"/>
    <w:rsid w:val="00A76DCD"/>
    <w:rsid w:val="00A804B3"/>
    <w:rsid w:val="00A828D8"/>
    <w:rsid w:val="00A844A6"/>
    <w:rsid w:val="00A91AF2"/>
    <w:rsid w:val="00A94EFE"/>
    <w:rsid w:val="00A95F26"/>
    <w:rsid w:val="00A97802"/>
    <w:rsid w:val="00AB3FBE"/>
    <w:rsid w:val="00AB41B1"/>
    <w:rsid w:val="00AC6108"/>
    <w:rsid w:val="00AE32EE"/>
    <w:rsid w:val="00AE3E09"/>
    <w:rsid w:val="00B13BA8"/>
    <w:rsid w:val="00B221BD"/>
    <w:rsid w:val="00B343FF"/>
    <w:rsid w:val="00B35A63"/>
    <w:rsid w:val="00B35DD7"/>
    <w:rsid w:val="00B67EE4"/>
    <w:rsid w:val="00B717E5"/>
    <w:rsid w:val="00B823C7"/>
    <w:rsid w:val="00B830DD"/>
    <w:rsid w:val="00BB2A98"/>
    <w:rsid w:val="00BC42FF"/>
    <w:rsid w:val="00BD1B1F"/>
    <w:rsid w:val="00BE401A"/>
    <w:rsid w:val="00BF5D3A"/>
    <w:rsid w:val="00C07A70"/>
    <w:rsid w:val="00C22827"/>
    <w:rsid w:val="00C358DD"/>
    <w:rsid w:val="00C46382"/>
    <w:rsid w:val="00C86655"/>
    <w:rsid w:val="00C9121D"/>
    <w:rsid w:val="00CA35E2"/>
    <w:rsid w:val="00CC4EEB"/>
    <w:rsid w:val="00CD09A7"/>
    <w:rsid w:val="00CE48C9"/>
    <w:rsid w:val="00CF11E8"/>
    <w:rsid w:val="00D03E93"/>
    <w:rsid w:val="00D20697"/>
    <w:rsid w:val="00D2180F"/>
    <w:rsid w:val="00D30363"/>
    <w:rsid w:val="00D46B56"/>
    <w:rsid w:val="00D643F3"/>
    <w:rsid w:val="00D71D35"/>
    <w:rsid w:val="00DB02D9"/>
    <w:rsid w:val="00DC3C6A"/>
    <w:rsid w:val="00DC569D"/>
    <w:rsid w:val="00DD3DC3"/>
    <w:rsid w:val="00DF74B5"/>
    <w:rsid w:val="00E12175"/>
    <w:rsid w:val="00E63E05"/>
    <w:rsid w:val="00E67A23"/>
    <w:rsid w:val="00E84B84"/>
    <w:rsid w:val="00E86767"/>
    <w:rsid w:val="00EC2800"/>
    <w:rsid w:val="00ED0C4F"/>
    <w:rsid w:val="00ED5518"/>
    <w:rsid w:val="00EE5F86"/>
    <w:rsid w:val="00F017E4"/>
    <w:rsid w:val="00F54FB9"/>
    <w:rsid w:val="00F64F76"/>
    <w:rsid w:val="00F764B7"/>
    <w:rsid w:val="00F77FE2"/>
    <w:rsid w:val="00FB1B67"/>
    <w:rsid w:val="00FB1FC8"/>
    <w:rsid w:val="00FF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ECF47"/>
  <w15:chartTrackingRefBased/>
  <w15:docId w15:val="{5E990CC0-6841-4A5C-AA34-CE55DEC8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D1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1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6D14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6D1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14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6D14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14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14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14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1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1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14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14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14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14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14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14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1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1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14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1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1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14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14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14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1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14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140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D1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402"/>
  </w:style>
  <w:style w:type="paragraph" w:styleId="Stopka">
    <w:name w:val="footer"/>
    <w:basedOn w:val="Normalny"/>
    <w:link w:val="StopkaZnak"/>
    <w:uiPriority w:val="99"/>
    <w:unhideWhenUsed/>
    <w:rsid w:val="006D1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402"/>
  </w:style>
  <w:style w:type="paragraph" w:styleId="Legenda">
    <w:name w:val="caption"/>
    <w:basedOn w:val="Normalny"/>
    <w:qFormat/>
    <w:rsid w:val="006D1402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0F7F9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7F93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1317B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bCs/>
      <w:kern w:val="1"/>
      <w:szCs w:val="20"/>
      <w:lang w:eastAsia="zh-CN" w:bidi="hi-IN"/>
      <w14:ligatures w14:val="none"/>
    </w:rPr>
  </w:style>
  <w:style w:type="paragraph" w:customStyle="1" w:styleId="Default">
    <w:name w:val="Default"/>
    <w:rsid w:val="0099185B"/>
    <w:pPr>
      <w:suppressAutoHyphens/>
      <w:autoSpaceDE w:val="0"/>
      <w:spacing w:after="0" w:line="240" w:lineRule="auto"/>
    </w:pPr>
    <w:rPr>
      <w:rFonts w:ascii="Calibri" w:eastAsia="Times New Roman" w:hAnsi="Calibri" w:cs="Times New Roman"/>
      <w:color w:val="000000"/>
      <w:kern w:val="1"/>
      <w:sz w:val="24"/>
      <w:szCs w:val="24"/>
      <w:lang w:eastAsia="zh-CN"/>
      <w14:ligatures w14:val="none"/>
    </w:rPr>
  </w:style>
  <w:style w:type="paragraph" w:customStyle="1" w:styleId="Tekstkomentarza1">
    <w:name w:val="Tekst komentarza1"/>
    <w:basedOn w:val="Normalny"/>
    <w:rsid w:val="006906E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0"/>
      <w:szCs w:val="2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105CB-DF44-4FDD-8A06-CB82989A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Osiecka-Sułek</dc:creator>
  <cp:keywords/>
  <dc:description/>
  <cp:lastModifiedBy>Tomasz Przygoda</cp:lastModifiedBy>
  <cp:revision>20</cp:revision>
  <cp:lastPrinted>2025-03-14T10:53:00Z</cp:lastPrinted>
  <dcterms:created xsi:type="dcterms:W3CDTF">2025-02-21T10:49:00Z</dcterms:created>
  <dcterms:modified xsi:type="dcterms:W3CDTF">2025-04-04T10:28:00Z</dcterms:modified>
</cp:coreProperties>
</file>